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A25B3" w14:textId="77777777" w:rsidR="00155811" w:rsidRDefault="00155811" w:rsidP="00CE5C5C">
      <w:pPr>
        <w:rPr>
          <w:b/>
          <w:sz w:val="24"/>
          <w:szCs w:val="24"/>
        </w:rPr>
      </w:pPr>
    </w:p>
    <w:p w14:paraId="48053505" w14:textId="77777777" w:rsidR="00155811" w:rsidRDefault="00155811" w:rsidP="00CE5C5C">
      <w:pPr>
        <w:rPr>
          <w:b/>
          <w:sz w:val="24"/>
          <w:szCs w:val="24"/>
        </w:rPr>
      </w:pPr>
    </w:p>
    <w:p w14:paraId="0ACFD75D" w14:textId="77777777" w:rsidR="00CE5C5C" w:rsidRDefault="00CE5C5C" w:rsidP="000B3E8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DO WNIOSKU O DOFINANSOWANIE W RAMACH PROGRAMU CIEPŁE MIESZKANIE NA TERENIE </w:t>
      </w:r>
      <w:r w:rsidR="000B3E8A">
        <w:rPr>
          <w:b/>
          <w:sz w:val="24"/>
          <w:szCs w:val="24"/>
        </w:rPr>
        <w:t>GMINY TOSZEK</w:t>
      </w:r>
    </w:p>
    <w:p w14:paraId="6285B664" w14:textId="77777777" w:rsidR="00CE5C5C" w:rsidRDefault="00CE5C5C" w:rsidP="00CE5C5C">
      <w:pPr>
        <w:jc w:val="both"/>
        <w:rPr>
          <w:b/>
        </w:rPr>
      </w:pPr>
    </w:p>
    <w:p w14:paraId="3EB30F97" w14:textId="77777777" w:rsidR="00CE5C5C" w:rsidRDefault="00CE5C5C" w:rsidP="00CE5C5C">
      <w:pPr>
        <w:jc w:val="both"/>
        <w:rPr>
          <w:b/>
        </w:rPr>
      </w:pPr>
      <w:r>
        <w:rPr>
          <w:b/>
        </w:rPr>
        <w:t>Oświadczenie współmałżonka Wnioskodawcy o wyrażeniu zgody na zaciągnięcie przez współmałżonka zobowiązań wynikających z umowy dotacji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CE5C5C" w14:paraId="58F942BA" w14:textId="77777777" w:rsidTr="00407376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9F7F5" w14:textId="77777777" w:rsidR="00CE5C5C" w:rsidRDefault="00CE5C5C" w:rsidP="00407376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5A659E" w14:textId="77777777" w:rsidR="00CE5C5C" w:rsidRDefault="00CE5C5C" w:rsidP="00407376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E5C5C" w14:paraId="4AFDD941" w14:textId="77777777" w:rsidTr="00407376">
        <w:trPr>
          <w:cantSplit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BBB9" w14:textId="77777777" w:rsidR="00CE5C5C" w:rsidRDefault="00CE5C5C" w:rsidP="00407376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PESEL lub inny numer identyfikacyjny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0BA677" w14:textId="77777777" w:rsidR="00CE5C5C" w:rsidRDefault="00CE5C5C" w:rsidP="00407376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E5C5C" w14:paraId="00317C09" w14:textId="77777777" w:rsidTr="00407376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6B08" w14:textId="77777777" w:rsidR="00CE5C5C" w:rsidRDefault="00CE5C5C" w:rsidP="00407376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E70B95">
              <w:rPr>
                <w:sz w:val="16"/>
                <w:szCs w:val="16"/>
              </w:rPr>
              <w:t>dres zamieszkania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AD244" w14:textId="77777777" w:rsidR="00CE5C5C" w:rsidRDefault="00CE5C5C" w:rsidP="00407376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0570062B" w14:textId="77777777" w:rsidR="00CE5C5C" w:rsidRDefault="00CE5C5C" w:rsidP="00CE5C5C">
      <w:pPr>
        <w:spacing w:after="0" w:line="240" w:lineRule="auto"/>
        <w:rPr>
          <w:sz w:val="16"/>
          <w:szCs w:val="16"/>
        </w:rPr>
      </w:pPr>
    </w:p>
    <w:p w14:paraId="35A94922" w14:textId="77777777" w:rsidR="00CE5C5C" w:rsidRDefault="00CE5C5C" w:rsidP="00CE5C5C">
      <w:pPr>
        <w:jc w:val="both"/>
        <w:rPr>
          <w:sz w:val="16"/>
          <w:szCs w:val="16"/>
        </w:rPr>
      </w:pPr>
      <w:r>
        <w:rPr>
          <w:sz w:val="16"/>
          <w:szCs w:val="16"/>
        </w:rPr>
        <w:t>wyrażam zgodę na zaciągnięcie przez mojego współmałżonka: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CE5C5C" w14:paraId="3E803138" w14:textId="77777777" w:rsidTr="00407376">
        <w:trPr>
          <w:cantSplit/>
          <w:trHeight w:val="3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7754" w14:textId="77777777" w:rsidR="00CE5C5C" w:rsidRDefault="00CE5C5C" w:rsidP="00407376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99A46" w14:textId="77777777" w:rsidR="00CE5C5C" w:rsidRDefault="00CE5C5C" w:rsidP="00407376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DE0FF8" w14:paraId="37FCD595" w14:textId="77777777" w:rsidTr="006959EC">
        <w:trPr>
          <w:cantSplit/>
          <w:trHeight w:val="45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CF740" w14:textId="77777777" w:rsidR="00DE0FF8" w:rsidRDefault="00DE0FF8" w:rsidP="006959EC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Data, podpis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D63E25" w14:textId="77777777" w:rsidR="00DE0FF8" w:rsidRDefault="00DE0FF8" w:rsidP="006959EC">
            <w:pPr>
              <w:spacing w:line="240" w:lineRule="auto"/>
              <w:rPr>
                <w:sz w:val="16"/>
                <w:szCs w:val="16"/>
              </w:rPr>
            </w:pPr>
          </w:p>
          <w:p w14:paraId="451B00DC" w14:textId="77777777" w:rsidR="00DE0FF8" w:rsidRDefault="00DE0FF8" w:rsidP="006959EC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……………………………………………………………………………………………………………………………………..</w:t>
            </w:r>
          </w:p>
        </w:tc>
      </w:tr>
    </w:tbl>
    <w:p w14:paraId="799A90EA" w14:textId="77777777" w:rsidR="00CE5C5C" w:rsidRDefault="00CE5C5C" w:rsidP="00CE5C5C">
      <w:pPr>
        <w:spacing w:after="0" w:line="257" w:lineRule="auto"/>
        <w:jc w:val="both"/>
        <w:rPr>
          <w:sz w:val="16"/>
          <w:szCs w:val="16"/>
        </w:rPr>
      </w:pPr>
    </w:p>
    <w:p w14:paraId="39B64E67" w14:textId="77777777" w:rsidR="00CE5C5C" w:rsidRDefault="00CE5C5C" w:rsidP="00CE5C5C">
      <w:pPr>
        <w:jc w:val="both"/>
        <w:rPr>
          <w:sz w:val="16"/>
          <w:szCs w:val="16"/>
          <w:highlight w:val="yellow"/>
        </w:rPr>
      </w:pPr>
      <w:r>
        <w:rPr>
          <w:sz w:val="16"/>
          <w:szCs w:val="16"/>
        </w:rPr>
        <w:t xml:space="preserve">zobowiązań wynikających z umowy dotacji zawieranej w celu dofinansowania przedsięwzięcia realizowanego w ramach Programu </w:t>
      </w:r>
      <w:r w:rsidR="000B3E8A">
        <w:rPr>
          <w:sz w:val="16"/>
          <w:szCs w:val="16"/>
        </w:rPr>
        <w:t>Priorytetowego „</w:t>
      </w:r>
      <w:r>
        <w:rPr>
          <w:sz w:val="16"/>
          <w:szCs w:val="16"/>
        </w:rPr>
        <w:t>Ciepłe Mieszkanie</w:t>
      </w:r>
      <w:r w:rsidR="000B3E8A">
        <w:rPr>
          <w:sz w:val="16"/>
          <w:szCs w:val="16"/>
        </w:rPr>
        <w:t>”</w:t>
      </w:r>
      <w:r>
        <w:rPr>
          <w:sz w:val="16"/>
          <w:szCs w:val="16"/>
        </w:rPr>
        <w:t xml:space="preserve"> na terenie </w:t>
      </w:r>
      <w:r w:rsidR="000B3E8A">
        <w:rPr>
          <w:sz w:val="16"/>
          <w:szCs w:val="16"/>
        </w:rPr>
        <w:t>Gminy Toszek,</w:t>
      </w:r>
      <w:r>
        <w:rPr>
          <w:sz w:val="16"/>
          <w:szCs w:val="16"/>
        </w:rPr>
        <w:t xml:space="preserve"> których treść jest mi znana.</w:t>
      </w:r>
    </w:p>
    <w:p w14:paraId="21EAA6C1" w14:textId="77777777" w:rsidR="00CE5C5C" w:rsidRDefault="00CE5C5C" w:rsidP="00CE5C5C"/>
    <w:p w14:paraId="420BEBB7" w14:textId="77777777" w:rsidR="00CE5C5C" w:rsidRDefault="00CE5C5C" w:rsidP="00CE5C5C"/>
    <w:p w14:paraId="5E5EAEC2" w14:textId="77777777" w:rsidR="00CE5C5C" w:rsidRDefault="00CE5C5C" w:rsidP="00CE5C5C">
      <w:pPr>
        <w:spacing w:before="240" w:line="240" w:lineRule="auto"/>
        <w:rPr>
          <w:sz w:val="16"/>
          <w:szCs w:val="16"/>
        </w:rPr>
      </w:pPr>
    </w:p>
    <w:p w14:paraId="71633C2A" w14:textId="77777777" w:rsidR="00D82AAD" w:rsidRDefault="00D82AAD"/>
    <w:p w14:paraId="0708027C" w14:textId="77777777" w:rsidR="000B3E8A" w:rsidRDefault="000B3E8A"/>
    <w:p w14:paraId="5953FFD3" w14:textId="77777777" w:rsidR="000B3E8A" w:rsidRDefault="000B3E8A"/>
    <w:p w14:paraId="068A2503" w14:textId="77777777" w:rsidR="000B3E8A" w:rsidRDefault="000B3E8A"/>
    <w:p w14:paraId="7CBA9204" w14:textId="77777777" w:rsidR="000B3E8A" w:rsidRDefault="000B3E8A"/>
    <w:p w14:paraId="1C80B0EC" w14:textId="77777777" w:rsidR="000B3E8A" w:rsidRDefault="000B3E8A"/>
    <w:p w14:paraId="100FFED1" w14:textId="77777777" w:rsidR="000B3E8A" w:rsidRDefault="000B3E8A"/>
    <w:p w14:paraId="50AF4A6D" w14:textId="77777777" w:rsidR="000B3E8A" w:rsidRDefault="000B3E8A"/>
    <w:p w14:paraId="6FC721C5" w14:textId="77777777" w:rsidR="000B3E8A" w:rsidRDefault="000B3E8A"/>
    <w:p w14:paraId="45676B2B" w14:textId="77777777" w:rsidR="000B3E8A" w:rsidRDefault="000B3E8A"/>
    <w:p w14:paraId="2B8719FA" w14:textId="77777777" w:rsidR="000B3E8A" w:rsidRDefault="000B3E8A"/>
    <w:p w14:paraId="78FC5EFD" w14:textId="77777777" w:rsidR="000B3E8A" w:rsidRDefault="000B3E8A"/>
    <w:p w14:paraId="04D50195" w14:textId="77777777" w:rsidR="000B3E8A" w:rsidRDefault="000B3E8A"/>
    <w:p w14:paraId="7AAA535E" w14:textId="77777777" w:rsidR="000B3E8A" w:rsidRPr="00FB2BEA" w:rsidRDefault="000B3E8A"/>
    <w:sectPr w:rsidR="000B3E8A" w:rsidRPr="00FB2B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18C66" w14:textId="77777777" w:rsidR="00402A5F" w:rsidRDefault="00402A5F" w:rsidP="00CE5C5C">
      <w:pPr>
        <w:spacing w:after="0" w:line="240" w:lineRule="auto"/>
      </w:pPr>
      <w:r>
        <w:separator/>
      </w:r>
    </w:p>
  </w:endnote>
  <w:endnote w:type="continuationSeparator" w:id="0">
    <w:p w14:paraId="43AD997D" w14:textId="77777777" w:rsidR="00402A5F" w:rsidRDefault="00402A5F" w:rsidP="00CE5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4D931" w14:textId="77777777" w:rsidR="00E713FB" w:rsidRDefault="00E713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528784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5EFC085" w14:textId="2BCE9213" w:rsidR="000B3E8A" w:rsidRPr="00E713FB" w:rsidRDefault="00E713FB">
        <w:pPr>
          <w:pStyle w:val="Stopka"/>
          <w:jc w:val="center"/>
          <w:rPr>
            <w:sz w:val="20"/>
            <w:szCs w:val="20"/>
          </w:rPr>
        </w:pPr>
        <w:r w:rsidRPr="00E713FB">
          <w:rPr>
            <w:noProof/>
            <w:sz w:val="20"/>
            <w:szCs w:val="20"/>
          </w:rPr>
          <w:drawing>
            <wp:anchor distT="0" distB="0" distL="114300" distR="114300" simplePos="0" relativeHeight="251663360" behindDoc="1" locked="0" layoutInCell="1" allowOverlap="1" wp14:anchorId="2EC6B1CE" wp14:editId="4E5F4FCC">
              <wp:simplePos x="0" y="0"/>
              <wp:positionH relativeFrom="column">
                <wp:posOffset>116527</wp:posOffset>
              </wp:positionH>
              <wp:positionV relativeFrom="page">
                <wp:posOffset>9744037</wp:posOffset>
              </wp:positionV>
              <wp:extent cx="852170" cy="852170"/>
              <wp:effectExtent l="0" t="0" r="5080" b="5080"/>
              <wp:wrapNone/>
              <wp:docPr id="261125428" name="Obraz 1" descr="NFOŚiGW zmienia identyfikację wizualną, fundusz ma nowe logo - ZIELONA  GOSPODAR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1125428" name="Obraz 1" descr="NFOŚiGW zmienia identyfikację wizualną, fundusz ma nowe logo - ZIELONA  GOSPODARKA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2170" cy="852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0B3E8A" w:rsidRPr="00E713FB">
          <w:rPr>
            <w:noProof/>
            <w:sz w:val="14"/>
            <w:szCs w:val="14"/>
          </w:rPr>
          <w:drawing>
            <wp:anchor distT="0" distB="0" distL="114300" distR="114300" simplePos="0" relativeHeight="251662336" behindDoc="1" locked="0" layoutInCell="1" allowOverlap="1" wp14:anchorId="20E21BA5" wp14:editId="1D4B5500">
              <wp:simplePos x="0" y="0"/>
              <wp:positionH relativeFrom="column">
                <wp:posOffset>1139190</wp:posOffset>
              </wp:positionH>
              <wp:positionV relativeFrom="page">
                <wp:posOffset>9787255</wp:posOffset>
              </wp:positionV>
              <wp:extent cx="944245" cy="611505"/>
              <wp:effectExtent l="0" t="0" r="8255" b="0"/>
              <wp:wrapNone/>
              <wp:docPr id="1001752886" name="Obraz 100175288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4424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B3E8A" w:rsidRPr="00E713FB">
          <w:rPr>
            <w:noProof/>
            <w:sz w:val="14"/>
            <w:szCs w:val="14"/>
          </w:rPr>
          <w:drawing>
            <wp:anchor distT="0" distB="0" distL="114300" distR="114300" simplePos="0" relativeHeight="251660288" behindDoc="1" locked="0" layoutInCell="1" allowOverlap="1" wp14:anchorId="7841C0A1" wp14:editId="0BD006F9">
              <wp:simplePos x="0" y="0"/>
              <wp:positionH relativeFrom="margin">
                <wp:posOffset>5105400</wp:posOffset>
              </wp:positionH>
              <wp:positionV relativeFrom="page">
                <wp:posOffset>9785350</wp:posOffset>
              </wp:positionV>
              <wp:extent cx="469265" cy="611505"/>
              <wp:effectExtent l="0" t="0" r="6985" b="0"/>
              <wp:wrapNone/>
              <wp:docPr id="1949131950" name="Obraz 194913195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926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B3E8A" w:rsidRPr="00E713FB">
          <w:rPr>
            <w:noProof/>
            <w:sz w:val="14"/>
            <w:szCs w:val="14"/>
          </w:rPr>
          <w:drawing>
            <wp:anchor distT="0" distB="0" distL="114300" distR="114300" simplePos="0" relativeHeight="251659264" behindDoc="1" locked="0" layoutInCell="1" allowOverlap="1" wp14:anchorId="2E0377CF" wp14:editId="56180D60">
              <wp:simplePos x="0" y="0"/>
              <wp:positionH relativeFrom="column">
                <wp:posOffset>3586233</wp:posOffset>
              </wp:positionH>
              <wp:positionV relativeFrom="page">
                <wp:posOffset>9785350</wp:posOffset>
              </wp:positionV>
              <wp:extent cx="1024255" cy="611505"/>
              <wp:effectExtent l="0" t="0" r="4445" b="0"/>
              <wp:wrapNone/>
              <wp:docPr id="1438971608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2425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B3E8A" w:rsidRPr="00E713FB">
          <w:rPr>
            <w:sz w:val="20"/>
            <w:szCs w:val="20"/>
          </w:rPr>
          <w:fldChar w:fldCharType="begin"/>
        </w:r>
        <w:r w:rsidR="000B3E8A" w:rsidRPr="00E713FB">
          <w:rPr>
            <w:sz w:val="20"/>
            <w:szCs w:val="20"/>
          </w:rPr>
          <w:instrText>PAGE   \* MERGEFORMAT</w:instrText>
        </w:r>
        <w:r w:rsidR="000B3E8A" w:rsidRPr="00E713FB">
          <w:rPr>
            <w:sz w:val="20"/>
            <w:szCs w:val="20"/>
          </w:rPr>
          <w:fldChar w:fldCharType="separate"/>
        </w:r>
        <w:r w:rsidR="000B3E8A" w:rsidRPr="00E713FB">
          <w:rPr>
            <w:sz w:val="20"/>
            <w:szCs w:val="20"/>
          </w:rPr>
          <w:t>2</w:t>
        </w:r>
        <w:r w:rsidR="000B3E8A" w:rsidRPr="00E713FB">
          <w:rPr>
            <w:sz w:val="20"/>
            <w:szCs w:val="20"/>
          </w:rPr>
          <w:fldChar w:fldCharType="end"/>
        </w:r>
      </w:p>
    </w:sdtContent>
  </w:sdt>
  <w:p w14:paraId="79B96769" w14:textId="77777777" w:rsidR="000B3E8A" w:rsidRDefault="000B3E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B6C24" w14:textId="77777777" w:rsidR="00E713FB" w:rsidRDefault="00E713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6B579" w14:textId="77777777" w:rsidR="00402A5F" w:rsidRDefault="00402A5F" w:rsidP="00CE5C5C">
      <w:pPr>
        <w:spacing w:after="0" w:line="240" w:lineRule="auto"/>
      </w:pPr>
      <w:r>
        <w:separator/>
      </w:r>
    </w:p>
  </w:footnote>
  <w:footnote w:type="continuationSeparator" w:id="0">
    <w:p w14:paraId="515F2F43" w14:textId="77777777" w:rsidR="00402A5F" w:rsidRDefault="00402A5F" w:rsidP="00CE5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D6980" w14:textId="77777777" w:rsidR="00E713FB" w:rsidRDefault="00E713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02515" w14:textId="77777777" w:rsidR="00CE5C5C" w:rsidRPr="000B3E8A" w:rsidRDefault="00CE5C5C" w:rsidP="000B3E8A">
    <w:pPr>
      <w:pStyle w:val="Nagwek"/>
      <w:jc w:val="both"/>
      <w:rPr>
        <w:sz w:val="18"/>
        <w:szCs w:val="18"/>
      </w:rPr>
    </w:pPr>
    <w:r w:rsidRPr="000B3E8A">
      <w:rPr>
        <w:sz w:val="16"/>
        <w:szCs w:val="16"/>
      </w:rPr>
      <w:t xml:space="preserve">Załącznik nr </w:t>
    </w:r>
    <w:r w:rsidR="000B3E8A" w:rsidRPr="000B3E8A">
      <w:rPr>
        <w:sz w:val="16"/>
        <w:szCs w:val="16"/>
      </w:rPr>
      <w:t>2</w:t>
    </w:r>
    <w:r w:rsidRPr="000B3E8A">
      <w:rPr>
        <w:sz w:val="16"/>
        <w:szCs w:val="16"/>
      </w:rPr>
      <w:t xml:space="preserve"> do wniosku o dofinansowanie w ramach Programu</w:t>
    </w:r>
    <w:r w:rsidR="000B3E8A" w:rsidRPr="000B3E8A">
      <w:rPr>
        <w:sz w:val="16"/>
        <w:szCs w:val="16"/>
      </w:rPr>
      <w:t xml:space="preserve"> Priorytetowego</w:t>
    </w:r>
    <w:r w:rsidRPr="000B3E8A">
      <w:rPr>
        <w:sz w:val="16"/>
        <w:szCs w:val="16"/>
      </w:rPr>
      <w:t xml:space="preserve"> </w:t>
    </w:r>
    <w:r w:rsidR="000B3E8A" w:rsidRPr="000B3E8A">
      <w:rPr>
        <w:sz w:val="16"/>
        <w:szCs w:val="16"/>
      </w:rPr>
      <w:t>„</w:t>
    </w:r>
    <w:r w:rsidRPr="000B3E8A">
      <w:rPr>
        <w:sz w:val="16"/>
        <w:szCs w:val="16"/>
      </w:rPr>
      <w:t>Ciepłe Mieszkanie</w:t>
    </w:r>
    <w:r w:rsidR="000B3E8A" w:rsidRPr="000B3E8A">
      <w:rPr>
        <w:sz w:val="16"/>
        <w:szCs w:val="16"/>
      </w:rPr>
      <w:t>”</w:t>
    </w:r>
    <w:r w:rsidRPr="000B3E8A">
      <w:rPr>
        <w:sz w:val="16"/>
        <w:szCs w:val="16"/>
      </w:rPr>
      <w:t xml:space="preserve"> na terenie </w:t>
    </w:r>
    <w:r w:rsidR="000B3E8A" w:rsidRPr="000B3E8A">
      <w:rPr>
        <w:sz w:val="16"/>
        <w:szCs w:val="16"/>
      </w:rPr>
      <w:t>Gminy Toszek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84AC6" w14:textId="77777777" w:rsidR="00E713FB" w:rsidRDefault="00E713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3324D"/>
    <w:multiLevelType w:val="hybridMultilevel"/>
    <w:tmpl w:val="CDBEA08E"/>
    <w:lvl w:ilvl="0" w:tplc="E1146C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95B94"/>
    <w:multiLevelType w:val="hybridMultilevel"/>
    <w:tmpl w:val="DC80B3BC"/>
    <w:lvl w:ilvl="0" w:tplc="A18276EC">
      <w:start w:val="1"/>
      <w:numFmt w:val="decimal"/>
      <w:lvlText w:val="%1)"/>
      <w:lvlJc w:val="left"/>
      <w:pPr>
        <w:ind w:left="2204" w:hanging="360"/>
      </w:pPr>
      <w:rPr>
        <w:rFonts w:ascii="Book Antiqua" w:eastAsiaTheme="minorHAnsi" w:hAnsi="Book Antiqua" w:cstheme="minorBidi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num w:numId="1" w16cid:durableId="961032375">
    <w:abstractNumId w:val="1"/>
  </w:num>
  <w:num w:numId="2" w16cid:durableId="505442505">
    <w:abstractNumId w:val="2"/>
  </w:num>
  <w:num w:numId="3" w16cid:durableId="294605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C5C"/>
    <w:rsid w:val="000B3E8A"/>
    <w:rsid w:val="00155811"/>
    <w:rsid w:val="00402A5F"/>
    <w:rsid w:val="00407376"/>
    <w:rsid w:val="0065409C"/>
    <w:rsid w:val="007A34FD"/>
    <w:rsid w:val="007B562A"/>
    <w:rsid w:val="00880E03"/>
    <w:rsid w:val="008825AC"/>
    <w:rsid w:val="008A3C20"/>
    <w:rsid w:val="00A875CA"/>
    <w:rsid w:val="00C730A6"/>
    <w:rsid w:val="00CC6216"/>
    <w:rsid w:val="00CE5C5C"/>
    <w:rsid w:val="00D26EBA"/>
    <w:rsid w:val="00D82AAD"/>
    <w:rsid w:val="00DE0FF8"/>
    <w:rsid w:val="00E713FB"/>
    <w:rsid w:val="00FB2BEA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47935"/>
  <w15:chartTrackingRefBased/>
  <w15:docId w15:val="{7C548BAB-3794-4D8D-8573-C9C221F6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5C5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5C5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E5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5C5C"/>
  </w:style>
  <w:style w:type="paragraph" w:styleId="Stopka">
    <w:name w:val="footer"/>
    <w:basedOn w:val="Normalny"/>
    <w:link w:val="StopkaZnak"/>
    <w:uiPriority w:val="99"/>
    <w:unhideWhenUsed/>
    <w:rsid w:val="00CE5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5C5C"/>
  </w:style>
  <w:style w:type="paragraph" w:customStyle="1" w:styleId="Standard">
    <w:name w:val="Standard"/>
    <w:rsid w:val="0015581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Akapitzlist">
    <w:name w:val="List Paragraph"/>
    <w:basedOn w:val="Normalny"/>
    <w:link w:val="AkapitzlistZnak"/>
    <w:uiPriority w:val="99"/>
    <w:qFormat/>
    <w:rsid w:val="00407376"/>
    <w:pPr>
      <w:spacing w:after="0" w:line="360" w:lineRule="auto"/>
      <w:ind w:left="720" w:hanging="357"/>
      <w:contextualSpacing/>
    </w:pPr>
  </w:style>
  <w:style w:type="character" w:styleId="Hipercze">
    <w:name w:val="Hyperlink"/>
    <w:basedOn w:val="Domylnaczcionkaakapitu"/>
    <w:uiPriority w:val="99"/>
    <w:unhideWhenUsed/>
    <w:rsid w:val="00407376"/>
    <w:rPr>
      <w:color w:val="0563C1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407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Naczyńska-Budnik</dc:creator>
  <cp:keywords/>
  <dc:description/>
  <cp:lastModifiedBy>Sabina Giller</cp:lastModifiedBy>
  <cp:revision>9</cp:revision>
  <dcterms:created xsi:type="dcterms:W3CDTF">2022-10-03T21:37:00Z</dcterms:created>
  <dcterms:modified xsi:type="dcterms:W3CDTF">2025-10-23T08:28:00Z</dcterms:modified>
</cp:coreProperties>
</file>